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74" w:rsidRPr="001A1874" w:rsidRDefault="001A1874" w:rsidP="00340458"/>
    <w:p w:rsidR="001A1874" w:rsidRPr="001A1874" w:rsidRDefault="001A1874" w:rsidP="001A1874">
      <w:pPr>
        <w:pStyle w:val="Title"/>
      </w:pPr>
      <w:r w:rsidRPr="001A1874">
        <w:t>YOUNG INVESTIGATOR RESEARCH GRANT</w:t>
      </w:r>
    </w:p>
    <w:p w:rsidR="001A1874" w:rsidRPr="001A1874" w:rsidRDefault="001A1874" w:rsidP="001A1874">
      <w:pPr>
        <w:pStyle w:val="Title"/>
        <w:rPr>
          <w:rFonts w:ascii="Arial" w:hAnsi="Arial"/>
          <w:sz w:val="20"/>
        </w:rPr>
      </w:pPr>
    </w:p>
    <w:p w:rsidR="001A1874" w:rsidRPr="001A1874" w:rsidRDefault="001A1874" w:rsidP="001A1874">
      <w:pPr>
        <w:pStyle w:val="Title"/>
        <w:rPr>
          <w:sz w:val="72"/>
        </w:rPr>
      </w:pPr>
      <w:r w:rsidRPr="001A1874">
        <w:rPr>
          <w:rFonts w:ascii="Arial" w:hAnsi="Arial"/>
          <w:sz w:val="24"/>
        </w:rPr>
        <w:t>Cover Sheet</w:t>
      </w:r>
    </w:p>
    <w:p w:rsidR="001A1874" w:rsidRPr="001A1874" w:rsidRDefault="001A1874" w:rsidP="001A1874">
      <w:pPr>
        <w:rPr>
          <w:rFonts w:ascii="Arial" w:hAnsi="Arial"/>
          <w:sz w:val="20"/>
        </w:rPr>
      </w:pPr>
    </w:p>
    <w:p w:rsidR="001A1874" w:rsidRPr="001A1874" w:rsidRDefault="001A1874" w:rsidP="001A1874">
      <w:pPr>
        <w:rPr>
          <w:rFonts w:ascii="Arial" w:hAnsi="Arial"/>
          <w:sz w:val="20"/>
        </w:rPr>
      </w:pPr>
      <w:r w:rsidRPr="001A1874">
        <w:rPr>
          <w:rFonts w:ascii="Arial" w:hAnsi="Arial"/>
          <w:sz w:val="20"/>
        </w:rPr>
        <w:t>Applicant’s Name:</w:t>
      </w:r>
      <w:r w:rsidRPr="001A187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  <w:highlight w:val="lightGray"/>
          </w:rPr>
          <w:id w:val="1124354691"/>
          <w:placeholder>
            <w:docPart w:val="DefaultPlaceholder_1082065158"/>
          </w:placeholder>
          <w:showingPlcHdr/>
        </w:sdtPr>
        <w:sdtEndPr>
          <w:rPr>
            <w:highlight w:val="none"/>
          </w:rPr>
        </w:sdtEndPr>
        <w:sdtContent>
          <w:bookmarkStart w:id="0" w:name="_GoBack"/>
          <w:r w:rsidRPr="001A1874">
            <w:rPr>
              <w:rStyle w:val="PlaceholderText"/>
              <w:highlight w:val="lightGray"/>
            </w:rPr>
            <w:t>Click here to enter text.</w:t>
          </w:r>
          <w:bookmarkEnd w:id="0"/>
        </w:sdtContent>
      </w:sdt>
    </w:p>
    <w:p w:rsidR="001A1874" w:rsidRPr="001A1874" w:rsidRDefault="001A1874" w:rsidP="001A1874">
      <w:pPr>
        <w:rPr>
          <w:rFonts w:ascii="Arial" w:hAnsi="Arial"/>
          <w:sz w:val="20"/>
        </w:rPr>
      </w:pPr>
      <w:r w:rsidRPr="001A1874">
        <w:rPr>
          <w:rFonts w:ascii="Arial" w:hAnsi="Arial"/>
          <w:sz w:val="20"/>
        </w:rPr>
        <w:t>Title:</w:t>
      </w:r>
      <w:r w:rsidRPr="001A187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2120105248"/>
          <w:placeholder>
            <w:docPart w:val="DefaultPlaceholder_1082065158"/>
          </w:placeholder>
          <w:showingPlcHdr/>
        </w:sdtPr>
        <w:sdtContent>
          <w:r w:rsidRPr="001A1874">
            <w:rPr>
              <w:rStyle w:val="PlaceholderText"/>
              <w:highlight w:val="lightGray"/>
            </w:rPr>
            <w:t>Click here to enter text.</w:t>
          </w:r>
        </w:sdtContent>
      </w:sdt>
    </w:p>
    <w:p w:rsidR="001A1874" w:rsidRPr="001A1874" w:rsidRDefault="001A1874" w:rsidP="001A1874">
      <w:pPr>
        <w:rPr>
          <w:rFonts w:ascii="Arial" w:hAnsi="Arial"/>
          <w:sz w:val="20"/>
        </w:rPr>
      </w:pPr>
      <w:r w:rsidRPr="001A1874">
        <w:rPr>
          <w:rFonts w:ascii="Arial" w:hAnsi="Arial"/>
          <w:sz w:val="20"/>
        </w:rPr>
        <w:t>Institution:</w:t>
      </w:r>
      <w:r w:rsidRPr="001A187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-784498455"/>
          <w:placeholder>
            <w:docPart w:val="DefaultPlaceholder_1082065158"/>
          </w:placeholder>
          <w:showingPlcHdr/>
        </w:sdtPr>
        <w:sdtContent>
          <w:r w:rsidRPr="001A1874">
            <w:rPr>
              <w:rStyle w:val="PlaceholderText"/>
              <w:highlight w:val="lightGray"/>
            </w:rPr>
            <w:t>Click here to enter text.</w:t>
          </w:r>
        </w:sdtContent>
      </w:sdt>
    </w:p>
    <w:p w:rsidR="001A1874" w:rsidRPr="001A1874" w:rsidRDefault="001A1874" w:rsidP="001A1874">
      <w:pPr>
        <w:tabs>
          <w:tab w:val="left" w:pos="6210"/>
        </w:tabs>
        <w:rPr>
          <w:rFonts w:ascii="Arial" w:hAnsi="Arial"/>
          <w:sz w:val="20"/>
        </w:rPr>
      </w:pPr>
      <w:r w:rsidRPr="001A1874">
        <w:rPr>
          <w:rFonts w:ascii="Arial" w:hAnsi="Arial"/>
          <w:sz w:val="20"/>
        </w:rPr>
        <w:t>Sponsor (if applicant is not a member of the SPP):</w:t>
      </w:r>
      <w:r w:rsidRPr="001A187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2067295947"/>
          <w:placeholder>
            <w:docPart w:val="DefaultPlaceholder_1082065158"/>
          </w:placeholder>
          <w:showingPlcHdr/>
        </w:sdtPr>
        <w:sdtContent>
          <w:r w:rsidRPr="001A1874">
            <w:rPr>
              <w:rStyle w:val="PlaceholderText"/>
              <w:highlight w:val="lightGray"/>
            </w:rPr>
            <w:t>Click here to enter text.</w:t>
          </w:r>
        </w:sdtContent>
      </w:sdt>
    </w:p>
    <w:p w:rsidR="001A1874" w:rsidRPr="001A1874" w:rsidRDefault="001A1874" w:rsidP="001A1874">
      <w:pPr>
        <w:rPr>
          <w:rFonts w:ascii="Arial" w:hAnsi="Arial"/>
          <w:sz w:val="20"/>
        </w:rPr>
      </w:pPr>
    </w:p>
    <w:p w:rsidR="001A1874" w:rsidRPr="001A1874" w:rsidRDefault="001A1874" w:rsidP="001A1874">
      <w:pPr>
        <w:rPr>
          <w:rFonts w:ascii="Arial" w:hAnsi="Arial"/>
          <w:sz w:val="20"/>
        </w:rPr>
      </w:pPr>
      <w:r w:rsidRPr="001A1874">
        <w:rPr>
          <w:rFonts w:ascii="Arial" w:hAnsi="Arial"/>
          <w:sz w:val="20"/>
        </w:rPr>
        <w:t>Address for correspondence (including fax and e-mail):</w:t>
      </w:r>
      <w:r w:rsidRPr="001A187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1001776241"/>
          <w:placeholder>
            <w:docPart w:val="DefaultPlaceholder_1082065158"/>
          </w:placeholder>
          <w:showingPlcHdr/>
        </w:sdtPr>
        <w:sdtContent>
          <w:r w:rsidRPr="001A1874">
            <w:rPr>
              <w:rStyle w:val="PlaceholderText"/>
              <w:highlight w:val="lightGray"/>
            </w:rPr>
            <w:t>Click here to enter text.</w:t>
          </w:r>
        </w:sdtContent>
      </w:sdt>
    </w:p>
    <w:p w:rsidR="001A1874" w:rsidRDefault="001A1874" w:rsidP="001A1874">
      <w:pPr>
        <w:rPr>
          <w:rFonts w:ascii="Arial" w:hAnsi="Arial"/>
          <w:sz w:val="20"/>
        </w:rPr>
      </w:pPr>
    </w:p>
    <w:p w:rsidR="001A1874" w:rsidRPr="001A1874" w:rsidRDefault="001A1874" w:rsidP="001A1874">
      <w:pPr>
        <w:rPr>
          <w:rFonts w:ascii="Arial" w:hAnsi="Arial"/>
          <w:sz w:val="20"/>
        </w:rPr>
      </w:pPr>
      <w:r w:rsidRPr="001A1874">
        <w:rPr>
          <w:rFonts w:ascii="Arial" w:hAnsi="Arial"/>
          <w:sz w:val="20"/>
        </w:rPr>
        <w:t>Title of Project:</w:t>
      </w:r>
      <w:r w:rsidRPr="001A187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id w:val="1748150098"/>
          <w:placeholder>
            <w:docPart w:val="DefaultPlaceholder_1082065158"/>
          </w:placeholder>
          <w:showingPlcHdr/>
        </w:sdtPr>
        <w:sdtContent>
          <w:r w:rsidRPr="001A1874">
            <w:rPr>
              <w:rStyle w:val="PlaceholderText"/>
              <w:highlight w:val="lightGray"/>
            </w:rPr>
            <w:t>Click here to enter text.</w:t>
          </w:r>
        </w:sdtContent>
      </w:sdt>
    </w:p>
    <w:p w:rsidR="001A1874" w:rsidRPr="001A1874" w:rsidRDefault="001A1874" w:rsidP="001A1874">
      <w:pPr>
        <w:rPr>
          <w:rFonts w:ascii="Arial" w:hAnsi="Arial"/>
          <w:sz w:val="20"/>
        </w:rPr>
      </w:pPr>
      <w:r w:rsidRPr="001A1874">
        <w:rPr>
          <w:rFonts w:ascii="Arial" w:hAnsi="Arial"/>
          <w:sz w:val="20"/>
        </w:rPr>
        <w:tab/>
      </w:r>
      <w:r w:rsidRPr="001A1874">
        <w:rPr>
          <w:rFonts w:ascii="Arial" w:hAnsi="Arial"/>
          <w:sz w:val="20"/>
        </w:rPr>
        <w:tab/>
      </w:r>
      <w:r w:rsidRPr="001A1874">
        <w:rPr>
          <w:rFonts w:ascii="Arial" w:hAnsi="Arial"/>
          <w:sz w:val="20"/>
        </w:rPr>
        <w:tab/>
      </w:r>
      <w:r w:rsidRPr="001A1874">
        <w:rPr>
          <w:rFonts w:ascii="Arial" w:hAnsi="Arial"/>
          <w:sz w:val="20"/>
        </w:rPr>
        <w:tab/>
      </w:r>
      <w:r w:rsidRPr="001A1874">
        <w:rPr>
          <w:rFonts w:ascii="Arial" w:hAnsi="Arial"/>
          <w:sz w:val="20"/>
        </w:rPr>
        <w:tab/>
      </w:r>
      <w:r w:rsidRPr="001A1874">
        <w:rPr>
          <w:rFonts w:ascii="Arial" w:hAnsi="Arial"/>
          <w:sz w:val="20"/>
        </w:rPr>
        <w:tab/>
      </w:r>
      <w:r w:rsidRPr="001A1874">
        <w:rPr>
          <w:rFonts w:ascii="Arial" w:hAnsi="Arial"/>
          <w:sz w:val="20"/>
        </w:rPr>
        <w:tab/>
      </w:r>
      <w:r w:rsidRPr="001A1874">
        <w:rPr>
          <w:rFonts w:ascii="Arial" w:hAnsi="Arial"/>
          <w:sz w:val="20"/>
        </w:rPr>
        <w:tab/>
      </w:r>
      <w:r w:rsidRPr="001A1874">
        <w:rPr>
          <w:rFonts w:ascii="Arial" w:hAnsi="Arial"/>
          <w:sz w:val="20"/>
        </w:rPr>
        <w:tab/>
      </w:r>
    </w:p>
    <w:p w:rsidR="001A1874" w:rsidRPr="001A1874" w:rsidRDefault="001A1874" w:rsidP="001A1874">
      <w:pPr>
        <w:rPr>
          <w:rFonts w:ascii="Arial" w:hAnsi="Arial"/>
          <w:sz w:val="20"/>
        </w:rPr>
      </w:pPr>
      <w:r w:rsidRPr="001A1874">
        <w:rPr>
          <w:rFonts w:ascii="Arial" w:hAnsi="Arial"/>
          <w:sz w:val="20"/>
        </w:rPr>
        <w:t>Are animals used in the proposed project?</w:t>
      </w:r>
      <w:r w:rsidRPr="001A1874">
        <w:rPr>
          <w:rFonts w:ascii="Arial" w:hAnsi="Arial"/>
          <w:sz w:val="20"/>
        </w:rPr>
        <w:tab/>
      </w:r>
      <w:r w:rsidRPr="001A1874">
        <w:rPr>
          <w:rFonts w:ascii="Arial" w:hAnsi="Arial"/>
          <w:sz w:val="20"/>
        </w:rPr>
        <w:tab/>
      </w:r>
      <w:r w:rsidRPr="001A1874">
        <w:rPr>
          <w:rFonts w:ascii="Arial" w:hAnsi="Arial"/>
          <w:sz w:val="20"/>
        </w:rPr>
        <w:tab/>
      </w:r>
      <w:r w:rsidRPr="001A1874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1001664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8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1A1874">
        <w:rPr>
          <w:rFonts w:ascii="Arial" w:hAnsi="Arial"/>
          <w:sz w:val="20"/>
        </w:rPr>
        <w:t xml:space="preserve">Yes </w:t>
      </w:r>
      <w:r w:rsidRPr="001A1874">
        <w:rPr>
          <w:rFonts w:ascii="Arial" w:hAnsi="Arial"/>
          <w:sz w:val="20"/>
        </w:rPr>
        <w:tab/>
      </w:r>
      <w:r w:rsidRPr="001A1874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1498144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8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1A1874">
        <w:rPr>
          <w:rFonts w:ascii="Arial" w:hAnsi="Arial"/>
          <w:sz w:val="20"/>
        </w:rPr>
        <w:t>No</w:t>
      </w:r>
    </w:p>
    <w:p w:rsidR="001A1874" w:rsidRPr="001A1874" w:rsidRDefault="001A1874" w:rsidP="001A1874">
      <w:pPr>
        <w:pStyle w:val="BodyText2"/>
      </w:pPr>
      <w:r w:rsidRPr="001A1874">
        <w:t>If yes, approval of the applicant’s Animal Care Committee will be required prior to release of funds</w:t>
      </w:r>
    </w:p>
    <w:p w:rsidR="001A1874" w:rsidRPr="001A1874" w:rsidRDefault="001A1874" w:rsidP="001A1874">
      <w:pPr>
        <w:rPr>
          <w:rFonts w:ascii="Arial" w:hAnsi="Arial"/>
          <w:sz w:val="20"/>
        </w:rPr>
      </w:pPr>
    </w:p>
    <w:p w:rsidR="001A1874" w:rsidRPr="001A1874" w:rsidRDefault="001A1874" w:rsidP="001A1874">
      <w:pPr>
        <w:rPr>
          <w:rFonts w:ascii="Arial" w:hAnsi="Arial"/>
          <w:sz w:val="20"/>
        </w:rPr>
      </w:pPr>
      <w:r w:rsidRPr="001A1874">
        <w:rPr>
          <w:rFonts w:ascii="Arial" w:hAnsi="Arial"/>
          <w:sz w:val="20"/>
        </w:rPr>
        <w:t>Are human subjects or tissues used in the proposed project?</w:t>
      </w:r>
      <w:r w:rsidRPr="001A1874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182257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8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1A1874">
        <w:rPr>
          <w:rFonts w:ascii="Arial" w:hAnsi="Arial"/>
          <w:sz w:val="20"/>
        </w:rPr>
        <w:t>Yes</w:t>
      </w:r>
      <w:r w:rsidRPr="001A1874">
        <w:rPr>
          <w:rFonts w:ascii="Arial" w:hAnsi="Arial"/>
          <w:sz w:val="20"/>
        </w:rPr>
        <w:tab/>
      </w:r>
      <w:r w:rsidRPr="001A1874">
        <w:rPr>
          <w:rFonts w:ascii="Arial" w:hAnsi="Arial"/>
          <w:sz w:val="20"/>
        </w:rPr>
        <w:tab/>
      </w:r>
      <w:sdt>
        <w:sdtPr>
          <w:rPr>
            <w:rFonts w:ascii="Arial" w:hAnsi="Arial"/>
            <w:sz w:val="20"/>
          </w:rPr>
          <w:id w:val="-359596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187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1A1874">
        <w:rPr>
          <w:rFonts w:ascii="Arial" w:hAnsi="Arial"/>
          <w:sz w:val="20"/>
        </w:rPr>
        <w:t>No</w:t>
      </w:r>
    </w:p>
    <w:p w:rsidR="001A1874" w:rsidRPr="001A1874" w:rsidRDefault="001A1874" w:rsidP="001A1874">
      <w:pPr>
        <w:rPr>
          <w:rFonts w:ascii="Arial" w:hAnsi="Arial"/>
          <w:sz w:val="20"/>
        </w:rPr>
      </w:pPr>
    </w:p>
    <w:p w:rsidR="001A1874" w:rsidRPr="001A1874" w:rsidRDefault="001A1874" w:rsidP="001A1874">
      <w:pPr>
        <w:rPr>
          <w:rFonts w:ascii="Arial" w:hAnsi="Arial"/>
          <w:b/>
          <w:color w:val="000000"/>
          <w:sz w:val="20"/>
        </w:rPr>
      </w:pPr>
      <w:r w:rsidRPr="001A1874">
        <w:rPr>
          <w:rFonts w:ascii="Arial" w:hAnsi="Arial"/>
          <w:b/>
          <w:color w:val="000000"/>
          <w:sz w:val="20"/>
        </w:rPr>
        <w:t>If yes, approval from the applicant’s Institutional Review Board will be required prior to release of funds</w:t>
      </w:r>
    </w:p>
    <w:sectPr w:rsidR="001A1874" w:rsidRPr="001A1874" w:rsidSect="001F39F9">
      <w:headerReference w:type="default" r:id="rId8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F9" w:rsidRDefault="001F39F9" w:rsidP="001F39F9">
      <w:pPr>
        <w:spacing w:after="0" w:line="240" w:lineRule="auto"/>
      </w:pPr>
      <w:r>
        <w:separator/>
      </w:r>
    </w:p>
  </w:endnote>
  <w:endnote w:type="continuationSeparator" w:id="0">
    <w:p w:rsidR="001F39F9" w:rsidRDefault="001F39F9" w:rsidP="001F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F9" w:rsidRDefault="001F39F9" w:rsidP="001F39F9">
      <w:pPr>
        <w:spacing w:after="0" w:line="240" w:lineRule="auto"/>
      </w:pPr>
      <w:r>
        <w:separator/>
      </w:r>
    </w:p>
  </w:footnote>
  <w:footnote w:type="continuationSeparator" w:id="0">
    <w:p w:rsidR="001F39F9" w:rsidRDefault="001F39F9" w:rsidP="001F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F9" w:rsidRDefault="001F39F9" w:rsidP="001F39F9">
    <w:pPr>
      <w:pStyle w:val="Heading1"/>
      <w:jc w:val="center"/>
      <w:rPr>
        <w:sz w:val="32"/>
      </w:rPr>
    </w:pPr>
    <w:r w:rsidRPr="001F39F9">
      <w:rPr>
        <w:noProof/>
        <w:sz w:val="32"/>
      </w:rPr>
      <w:drawing>
        <wp:anchor distT="0" distB="0" distL="114300" distR="114300" simplePos="0" relativeHeight="251658240" behindDoc="1" locked="0" layoutInCell="1" allowOverlap="1" wp14:anchorId="4AED14C5" wp14:editId="0442A98E">
          <wp:simplePos x="0" y="0"/>
          <wp:positionH relativeFrom="column">
            <wp:posOffset>-516255</wp:posOffset>
          </wp:positionH>
          <wp:positionV relativeFrom="paragraph">
            <wp:posOffset>-313690</wp:posOffset>
          </wp:positionV>
          <wp:extent cx="1828800" cy="1711890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71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39F9">
      <w:rPr>
        <w:sz w:val="32"/>
      </w:rPr>
      <w:t>Society for Pediatric Pathology</w:t>
    </w:r>
  </w:p>
  <w:p w:rsidR="001F39F9" w:rsidRPr="001F39F9" w:rsidRDefault="001F39F9" w:rsidP="001F39F9">
    <w:pPr>
      <w:jc w:val="center"/>
      <w:rPr>
        <w:rFonts w:asciiTheme="majorHAnsi" w:hAnsiTheme="majorHAnsi"/>
        <w:color w:val="365F91" w:themeColor="accent1" w:themeShade="BF"/>
      </w:rPr>
    </w:pPr>
    <w:r w:rsidRPr="001F39F9">
      <w:rPr>
        <w:rFonts w:asciiTheme="majorHAnsi" w:hAnsiTheme="majorHAnsi"/>
        <w:color w:val="365F91" w:themeColor="accent1" w:themeShade="BF"/>
      </w:rPr>
      <w:t>355 Lexington Avenue, 15</w:t>
    </w:r>
    <w:r w:rsidRPr="001F39F9">
      <w:rPr>
        <w:rFonts w:asciiTheme="majorHAnsi" w:hAnsiTheme="majorHAnsi"/>
        <w:color w:val="365F91" w:themeColor="accent1" w:themeShade="BF"/>
        <w:vertAlign w:val="superscript"/>
      </w:rPr>
      <w:t>th</w:t>
    </w:r>
    <w:r w:rsidRPr="001F39F9">
      <w:rPr>
        <w:rFonts w:asciiTheme="majorHAnsi" w:hAnsiTheme="majorHAnsi"/>
        <w:color w:val="365F91" w:themeColor="accent1" w:themeShade="BF"/>
      </w:rPr>
      <w:t xml:space="preserve"> Floor, New York, NY 10017</w:t>
    </w:r>
    <w:r w:rsidRPr="001F39F9">
      <w:rPr>
        <w:rFonts w:asciiTheme="majorHAnsi" w:hAnsiTheme="majorHAnsi"/>
        <w:color w:val="365F91" w:themeColor="accent1" w:themeShade="BF"/>
      </w:rPr>
      <w:br/>
      <w:t>Telephone: 212-297-2196 Fax: 212-297-2159</w:t>
    </w:r>
    <w:r w:rsidR="00AE13C8">
      <w:rPr>
        <w:rFonts w:asciiTheme="majorHAnsi" w:hAnsiTheme="majorHAnsi"/>
        <w:color w:val="365F91" w:themeColor="accent1" w:themeShade="BF"/>
      </w:rPr>
      <w:br/>
      <w:t>Email: spp@kellencompany.com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B3F"/>
    <w:multiLevelType w:val="hybridMultilevel"/>
    <w:tmpl w:val="CF684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85CEB"/>
    <w:multiLevelType w:val="hybridMultilevel"/>
    <w:tmpl w:val="50CE4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F9"/>
    <w:rsid w:val="00182BE1"/>
    <w:rsid w:val="001A1874"/>
    <w:rsid w:val="001F39F9"/>
    <w:rsid w:val="00340458"/>
    <w:rsid w:val="004A788C"/>
    <w:rsid w:val="00AE13C8"/>
    <w:rsid w:val="00B8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A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F3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A1874"/>
    <w:pPr>
      <w:keepNext/>
      <w:spacing w:after="0" w:line="240" w:lineRule="auto"/>
      <w:jc w:val="center"/>
      <w:outlineLvl w:val="3"/>
    </w:pPr>
    <w:rPr>
      <w:rFonts w:ascii="Arial" w:eastAsia="Times" w:hAnsi="Arial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F9"/>
  </w:style>
  <w:style w:type="paragraph" w:styleId="Footer">
    <w:name w:val="footer"/>
    <w:basedOn w:val="Normal"/>
    <w:link w:val="FooterChar"/>
    <w:uiPriority w:val="99"/>
    <w:unhideWhenUsed/>
    <w:rsid w:val="001F3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F9"/>
  </w:style>
  <w:style w:type="paragraph" w:styleId="BalloonText">
    <w:name w:val="Balloon Text"/>
    <w:basedOn w:val="Normal"/>
    <w:link w:val="BalloonTextChar"/>
    <w:uiPriority w:val="99"/>
    <w:semiHidden/>
    <w:unhideWhenUsed/>
    <w:rsid w:val="001F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F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F3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9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9F9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F3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78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8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rsid w:val="001A1874"/>
    <w:rPr>
      <w:rFonts w:ascii="Arial" w:eastAsia="Times" w:hAnsi="Arial" w:cs="Times New Roman"/>
      <w:b/>
      <w:color w:val="000000"/>
      <w:sz w:val="24"/>
      <w:szCs w:val="20"/>
    </w:rPr>
  </w:style>
  <w:style w:type="paragraph" w:styleId="BodyText2">
    <w:name w:val="Body Text 2"/>
    <w:basedOn w:val="Normal"/>
    <w:link w:val="BodyText2Char"/>
    <w:rsid w:val="001A1874"/>
    <w:pPr>
      <w:spacing w:after="0" w:line="240" w:lineRule="auto"/>
    </w:pPr>
    <w:rPr>
      <w:rFonts w:ascii="Arial" w:eastAsia="Times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1A1874"/>
    <w:rPr>
      <w:rFonts w:ascii="Arial" w:eastAsia="Times" w:hAnsi="Arial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A187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8A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F3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A1874"/>
    <w:pPr>
      <w:keepNext/>
      <w:spacing w:after="0" w:line="240" w:lineRule="auto"/>
      <w:jc w:val="center"/>
      <w:outlineLvl w:val="3"/>
    </w:pPr>
    <w:rPr>
      <w:rFonts w:ascii="Arial" w:eastAsia="Times" w:hAnsi="Arial"/>
      <w:b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F9"/>
  </w:style>
  <w:style w:type="paragraph" w:styleId="Footer">
    <w:name w:val="footer"/>
    <w:basedOn w:val="Normal"/>
    <w:link w:val="FooterChar"/>
    <w:uiPriority w:val="99"/>
    <w:unhideWhenUsed/>
    <w:rsid w:val="001F3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F9"/>
  </w:style>
  <w:style w:type="paragraph" w:styleId="BalloonText">
    <w:name w:val="Balloon Text"/>
    <w:basedOn w:val="Normal"/>
    <w:link w:val="BalloonTextChar"/>
    <w:uiPriority w:val="99"/>
    <w:semiHidden/>
    <w:unhideWhenUsed/>
    <w:rsid w:val="001F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F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F3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9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9F9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F3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78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78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rsid w:val="001A1874"/>
    <w:rPr>
      <w:rFonts w:ascii="Arial" w:eastAsia="Times" w:hAnsi="Arial" w:cs="Times New Roman"/>
      <w:b/>
      <w:color w:val="000000"/>
      <w:sz w:val="24"/>
      <w:szCs w:val="20"/>
    </w:rPr>
  </w:style>
  <w:style w:type="paragraph" w:styleId="BodyText2">
    <w:name w:val="Body Text 2"/>
    <w:basedOn w:val="Normal"/>
    <w:link w:val="BodyText2Char"/>
    <w:rsid w:val="001A1874"/>
    <w:pPr>
      <w:spacing w:after="0" w:line="240" w:lineRule="auto"/>
    </w:pPr>
    <w:rPr>
      <w:rFonts w:ascii="Arial" w:eastAsia="Times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1A1874"/>
    <w:rPr>
      <w:rFonts w:ascii="Arial" w:eastAsia="Times" w:hAnsi="Arial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A18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0BE5B-460F-44B0-B3AF-2E0E0BFA921E}"/>
      </w:docPartPr>
      <w:docPartBody>
        <w:p w:rsidR="00000000" w:rsidRDefault="006A53A0">
          <w:r w:rsidRPr="006772E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A0"/>
    <w:rsid w:val="006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3A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3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Martha</dc:creator>
  <cp:lastModifiedBy>Jones, Martha</cp:lastModifiedBy>
  <cp:revision>2</cp:revision>
  <dcterms:created xsi:type="dcterms:W3CDTF">2015-10-29T19:34:00Z</dcterms:created>
  <dcterms:modified xsi:type="dcterms:W3CDTF">2015-10-29T19:34:00Z</dcterms:modified>
</cp:coreProperties>
</file>